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3F9B" w:rsidRDefault="00082C59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 nr. 2</w:t>
      </w:r>
    </w:p>
    <w:p w14:paraId="00000002" w14:textId="77777777" w:rsidR="009B3F9B" w:rsidRDefault="00082C59">
      <w:pPr>
        <w:jc w:val="both"/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 statut</w:t>
      </w:r>
    </w:p>
    <w:p w14:paraId="00000003" w14:textId="77777777" w:rsidR="009B3F9B" w:rsidRDefault="009B3F9B"/>
    <w:p w14:paraId="00000004" w14:textId="77777777" w:rsidR="009B3F9B" w:rsidRDefault="009B3F9B"/>
    <w:p w14:paraId="00000005" w14:textId="77777777" w:rsidR="009B3F9B" w:rsidRDefault="00082C59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Prezentarea descriptivă a Comunei Felnac</w:t>
      </w:r>
    </w:p>
    <w:p w14:paraId="00000006" w14:textId="77777777" w:rsidR="009B3F9B" w:rsidRDefault="009B3F9B"/>
    <w:p w14:paraId="00000007" w14:textId="77777777" w:rsidR="009B3F9B" w:rsidRDefault="009B3F9B"/>
    <w:p w14:paraId="00000008" w14:textId="77777777" w:rsidR="009B3F9B" w:rsidRDefault="00082C59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Teritoriul Comunei Felnac este situat în Câmpia Aradului, în Estul marii depresiuni Panonice.</w:t>
      </w:r>
    </w:p>
    <w:p w14:paraId="00000009" w14:textId="77777777" w:rsidR="009B3F9B" w:rsidRDefault="00082C59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Altitudinea Câmpiei Aradului este în jur de 100 m, are un aspect tipic de divagare și nu prezintă diversitate a formelor de microrelief, persistând zonele plane.</w:t>
      </w:r>
    </w:p>
    <w:p w14:paraId="0000000A" w14:textId="77777777" w:rsidR="009B3F9B" w:rsidRDefault="00082C59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Comuna Felnac se întinde pe o suprafaţă de 5.001 ha, dintre care 4.186 ha reprezintă teren agr</w:t>
      </w:r>
      <w:r>
        <w:rPr>
          <w:rFonts w:ascii="Times New Roman" w:eastAsia="Times New Roman" w:hAnsi="Times New Roman" w:cs="Times New Roman"/>
          <w:sz w:val="26"/>
          <w:szCs w:val="26"/>
        </w:rPr>
        <w:t>icol(84% din totalul suprafeței).</w:t>
      </w:r>
    </w:p>
    <w:p w14:paraId="0000000B" w14:textId="441DD376" w:rsidR="009B3F9B" w:rsidRDefault="00082C59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Localitatea Călugăreni este la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 km distanță de Felnac, în direcția Est, situată pe drumul județean Arad-Periam.</w:t>
      </w:r>
    </w:p>
    <w:p w14:paraId="0000000C" w14:textId="77777777" w:rsidR="009B3F9B" w:rsidRDefault="009B3F9B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B3F9B" w14:paraId="7170CF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CATEGORIE TEREN AGRICOL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SUPRAFAȚĂ</w:t>
            </w:r>
          </w:p>
        </w:tc>
      </w:tr>
      <w:tr w:rsidR="009B3F9B" w14:paraId="0FE3F7C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Terenuri arabile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4.004 ha</w:t>
            </w:r>
          </w:p>
        </w:tc>
      </w:tr>
      <w:tr w:rsidR="009B3F9B" w14:paraId="37A47B4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Pășuni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 ha</w:t>
            </w:r>
          </w:p>
        </w:tc>
      </w:tr>
      <w:tr w:rsidR="009B3F9B" w14:paraId="3C196C2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Fânețe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ha</w:t>
            </w:r>
          </w:p>
        </w:tc>
      </w:tr>
      <w:tr w:rsidR="009B3F9B" w14:paraId="365680C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ha</w:t>
            </w:r>
          </w:p>
        </w:tc>
      </w:tr>
      <w:tr w:rsidR="009B3F9B" w14:paraId="2F9690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Livezi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ha</w:t>
            </w:r>
          </w:p>
        </w:tc>
      </w:tr>
      <w:tr w:rsidR="009B3F9B" w14:paraId="3E43D1D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9B3F9B" w:rsidRDefault="00082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4.186 ha</w:t>
            </w:r>
          </w:p>
        </w:tc>
      </w:tr>
    </w:tbl>
    <w:p w14:paraId="0000001B" w14:textId="77777777" w:rsidR="009B3F9B" w:rsidRDefault="009B3F9B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B3F9B" w14:paraId="4AD6AA0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CATEGORIE TEREN NEAGRICOL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SUPRAFAȚĂ</w:t>
            </w:r>
          </w:p>
        </w:tc>
      </w:tr>
      <w:tr w:rsidR="009B3F9B" w14:paraId="2844D45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Păduri și alte terenuri forestiere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429 ha</w:t>
            </w:r>
          </w:p>
        </w:tc>
      </w:tr>
      <w:tr w:rsidR="009B3F9B" w14:paraId="7392B74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Terenuri cu ape și ape cu stuf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ha</w:t>
            </w:r>
          </w:p>
        </w:tc>
      </w:tr>
      <w:tr w:rsidR="009B3F9B" w14:paraId="5E8D853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Căi de comunicație și căi ferate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 ha</w:t>
            </w:r>
          </w:p>
        </w:tc>
      </w:tr>
      <w:tr w:rsidR="009B3F9B" w14:paraId="763D77C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Terenuri ocupate cu construcții și curți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 ha</w:t>
            </w:r>
          </w:p>
        </w:tc>
      </w:tr>
      <w:tr w:rsidR="009B3F9B" w14:paraId="2F283E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Terenuri degradate și neproductive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 ha</w:t>
            </w:r>
          </w:p>
        </w:tc>
      </w:tr>
      <w:tr w:rsidR="009B3F9B" w14:paraId="35EB988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9B3F9B" w:rsidRDefault="00082C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815 ha</w:t>
            </w:r>
          </w:p>
        </w:tc>
      </w:tr>
    </w:tbl>
    <w:p w14:paraId="0000002A" w14:textId="77777777" w:rsidR="009B3F9B" w:rsidRDefault="009B3F9B"/>
    <w:sectPr w:rsidR="009B3F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9B"/>
    <w:rsid w:val="00082C59"/>
    <w:rsid w:val="009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B31"/>
  <w15:docId w15:val="{6E8490E9-5EA8-4524-84C6-B454E30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Dorina</cp:lastModifiedBy>
  <cp:revision>2</cp:revision>
  <dcterms:created xsi:type="dcterms:W3CDTF">2021-06-23T14:58:00Z</dcterms:created>
  <dcterms:modified xsi:type="dcterms:W3CDTF">2021-06-23T15:00:00Z</dcterms:modified>
</cp:coreProperties>
</file>